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29F21E5E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2B3A2A0" w:rsidR="00307AF1" w:rsidRPr="00EF4330" w:rsidRDefault="00307AF1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Qualification title 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 xml:space="preserve">: </w:t>
            </w:r>
            <w:r w:rsidR="00A51E2C">
              <w:rPr>
                <w:rFonts w:ascii="Arial" w:hAnsi="Arial" w:cs="Arial"/>
                <w:bCs/>
                <w:sz w:val="24"/>
                <w:szCs w:val="24"/>
              </w:rPr>
              <w:t>TALLY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24"/>
        <w:gridCol w:w="2065"/>
      </w:tblGrid>
      <w:tr w:rsidR="00CE505E" w:rsidRPr="00EF4330" w14:paraId="11FA3344" w14:textId="42AA51EF" w:rsidTr="00A51E2C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60429AA5" w14:textId="77777777" w:rsidTr="00A51E2C">
        <w:tc>
          <w:tcPr>
            <w:tcW w:w="1140" w:type="dxa"/>
          </w:tcPr>
          <w:p w14:paraId="62C22A75" w14:textId="2B30B8E3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4DE3A7CA" w14:textId="15D5E66C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524" w:type="dxa"/>
          </w:tcPr>
          <w:p w14:paraId="31A8CFB1" w14:textId="3499920A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343494F0" w14:textId="125D0135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941"/>
      </w:tblGrid>
      <w:tr w:rsidR="00CE505E" w:rsidRPr="00EF4330" w14:paraId="0E7C501A" w14:textId="77777777" w:rsidTr="009D6A93">
        <w:tc>
          <w:tcPr>
            <w:tcW w:w="6941" w:type="dxa"/>
          </w:tcPr>
          <w:p w14:paraId="3393DF18" w14:textId="1E8F7900" w:rsidR="00CE505E" w:rsidRPr="009D6A93" w:rsidRDefault="009D6A93" w:rsidP="00CE505E">
            <w:pPr>
              <w:rPr>
                <w:rFonts w:ascii="Arial" w:hAnsi="Arial" w:cs="Arial"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Understand and Process Fundamentals Operations of </w:t>
            </w:r>
            <w:r w:rsidR="00A51E2C">
              <w:rPr>
                <w:rFonts w:ascii="Arial" w:hAnsi="Arial" w:cs="Arial"/>
                <w:bCs/>
                <w:sz w:val="24"/>
                <w:szCs w:val="24"/>
              </w:rPr>
              <w:t>TALLY</w:t>
            </w:r>
          </w:p>
        </w:tc>
      </w:tr>
      <w:tr w:rsidR="00CE505E" w:rsidRPr="00EF4330" w14:paraId="2653CF29" w14:textId="77777777" w:rsidTr="009D6A93">
        <w:tc>
          <w:tcPr>
            <w:tcW w:w="6941" w:type="dxa"/>
          </w:tcPr>
          <w:p w14:paraId="49CBB10B" w14:textId="18B57B84" w:rsidR="00CE505E" w:rsidRPr="00EF4330" w:rsidRDefault="006F0F78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Perform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Basic </w:t>
            </w:r>
            <w:r>
              <w:rPr>
                <w:rFonts w:ascii="Arial" w:hAnsi="Arial" w:cs="Arial"/>
                <w:bCs/>
                <w:sz w:val="24"/>
                <w:szCs w:val="24"/>
              </w:rPr>
              <w:t>TALLY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 Features</w:t>
            </w:r>
          </w:p>
        </w:tc>
      </w:tr>
      <w:tr w:rsidR="006F0F78" w:rsidRPr="00EF4330" w14:paraId="76DA843A" w14:textId="77777777" w:rsidTr="009D6A93">
        <w:tc>
          <w:tcPr>
            <w:tcW w:w="6941" w:type="dxa"/>
          </w:tcPr>
          <w:p w14:paraId="1035B12B" w14:textId="73805659" w:rsidR="006F0F78" w:rsidRPr="00EF4330" w:rsidRDefault="006F0F78" w:rsidP="006F0F7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Perform Advanced </w:t>
            </w:r>
            <w:r>
              <w:rPr>
                <w:rFonts w:ascii="Arial" w:hAnsi="Arial" w:cs="Arial"/>
                <w:bCs/>
                <w:sz w:val="24"/>
                <w:szCs w:val="24"/>
              </w:rPr>
              <w:t>TALLY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 Features</w:t>
            </w:r>
          </w:p>
        </w:tc>
      </w:tr>
      <w:tr w:rsidR="006F0F78" w:rsidRPr="00EF4330" w14:paraId="2D44BF56" w14:textId="77777777" w:rsidTr="009D6A93">
        <w:tc>
          <w:tcPr>
            <w:tcW w:w="6941" w:type="dxa"/>
          </w:tcPr>
          <w:p w14:paraId="6F29AFA8" w14:textId="25EBFB6D" w:rsidR="006F0F78" w:rsidRPr="00EF4330" w:rsidRDefault="006F0F78" w:rsidP="006F0F7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Apply </w:t>
            </w:r>
            <w:r>
              <w:rPr>
                <w:rFonts w:ascii="Arial" w:hAnsi="Arial" w:cs="Arial"/>
                <w:bCs/>
                <w:sz w:val="24"/>
                <w:szCs w:val="24"/>
              </w:rPr>
              <w:t>TALLY</w:t>
            </w:r>
            <w:r w:rsidRPr="009D6A93">
              <w:rPr>
                <w:rFonts w:ascii="Arial" w:hAnsi="Arial" w:cs="Arial"/>
                <w:bCs/>
                <w:sz w:val="24"/>
                <w:szCs w:val="24"/>
              </w:rPr>
              <w:t xml:space="preserve"> Learnings and Project Work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2F4625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2F4625">
        <w:tc>
          <w:tcPr>
            <w:tcW w:w="1091" w:type="dxa"/>
          </w:tcPr>
          <w:p w14:paraId="7B8CE2D2" w14:textId="06779B33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3134" w:type="dxa"/>
          </w:tcPr>
          <w:p w14:paraId="66E6823B" w14:textId="38C1E59A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Computers</w:t>
            </w:r>
          </w:p>
        </w:tc>
        <w:tc>
          <w:tcPr>
            <w:tcW w:w="2430" w:type="dxa"/>
          </w:tcPr>
          <w:p w14:paraId="341EF9A9" w14:textId="5E68EE8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4F095AD8" w14:textId="77777777" w:rsidTr="002F4625">
        <w:tc>
          <w:tcPr>
            <w:tcW w:w="1091" w:type="dxa"/>
          </w:tcPr>
          <w:p w14:paraId="31D75FD8" w14:textId="4F1BD177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3134" w:type="dxa"/>
          </w:tcPr>
          <w:p w14:paraId="2E84AAE6" w14:textId="4C4B5412" w:rsidR="0000035B" w:rsidRPr="00EF4330" w:rsidRDefault="00A51E2C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TALLY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Prime</w:t>
            </w:r>
            <w:r w:rsidR="009D6A93">
              <w:rPr>
                <w:rFonts w:ascii="Arial" w:hAnsi="Arial" w:cs="Arial"/>
                <w:bCs/>
                <w:sz w:val="24"/>
                <w:szCs w:val="24"/>
              </w:rPr>
              <w:t xml:space="preserve"> Software</w:t>
            </w:r>
          </w:p>
        </w:tc>
        <w:tc>
          <w:tcPr>
            <w:tcW w:w="2430" w:type="dxa"/>
          </w:tcPr>
          <w:p w14:paraId="329D13B2" w14:textId="372E73BB" w:rsidR="0000035B" w:rsidRPr="00EF4330" w:rsidRDefault="009D6A9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9D6A93">
        <w:tc>
          <w:tcPr>
            <w:tcW w:w="1091" w:type="dxa"/>
          </w:tcPr>
          <w:p w14:paraId="0D87A4A9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</w:t>
            </w:r>
            <w:proofErr w:type="spellEnd"/>
            <w:r w:rsidRPr="00EF433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9D6A93">
        <w:tc>
          <w:tcPr>
            <w:tcW w:w="1091" w:type="dxa"/>
          </w:tcPr>
          <w:p w14:paraId="75575C00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9D6A93">
        <w:tc>
          <w:tcPr>
            <w:tcW w:w="1091" w:type="dxa"/>
          </w:tcPr>
          <w:p w14:paraId="79618AF2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9D6A93">
        <w:tc>
          <w:tcPr>
            <w:tcW w:w="1091" w:type="dxa"/>
          </w:tcPr>
          <w:p w14:paraId="017C98AE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lastRenderedPageBreak/>
        <w:t>Teacher Qualification</w:t>
      </w:r>
    </w:p>
    <w:p w14:paraId="5AA6CD55" w14:textId="028AC8A8" w:rsidR="00307AF1" w:rsidRDefault="009D6A93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MS Finance/CMA/ACCA/CA</w:t>
      </w:r>
    </w:p>
    <w:p w14:paraId="1EC95415" w14:textId="77777777" w:rsidR="009D6A93" w:rsidRPr="00EF4330" w:rsidRDefault="009D6A93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79ED998F" w:rsidR="00EA0578" w:rsidRPr="00EF4330" w:rsidRDefault="00B0686F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2160" w:type="dxa"/>
          </w:tcPr>
          <w:p w14:paraId="54E820F5" w14:textId="7208BDB3" w:rsidR="00EA0578" w:rsidRPr="00EF4330" w:rsidRDefault="00B0686F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Month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9D6A9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7ACF58B0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3CBF5AA1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128A81BC" w:rsidR="00AE4257" w:rsidRPr="00EF4330" w:rsidRDefault="009D6A93" w:rsidP="009D6A93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23C8E0" w14:textId="77777777" w:rsidR="003C7EC2" w:rsidRDefault="003C7EC2" w:rsidP="00EB69D6">
      <w:pPr>
        <w:spacing w:after="0" w:line="240" w:lineRule="auto"/>
      </w:pPr>
      <w:r>
        <w:separator/>
      </w:r>
    </w:p>
  </w:endnote>
  <w:endnote w:type="continuationSeparator" w:id="0">
    <w:p w14:paraId="48748396" w14:textId="77777777" w:rsidR="003C7EC2" w:rsidRDefault="003C7EC2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0AC98" w14:textId="77777777" w:rsidR="003C7EC2" w:rsidRDefault="003C7EC2" w:rsidP="00EB69D6">
      <w:pPr>
        <w:spacing w:after="0" w:line="240" w:lineRule="auto"/>
      </w:pPr>
      <w:r>
        <w:separator/>
      </w:r>
    </w:p>
  </w:footnote>
  <w:footnote w:type="continuationSeparator" w:id="0">
    <w:p w14:paraId="4C26C067" w14:textId="77777777" w:rsidR="003C7EC2" w:rsidRDefault="003C7EC2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3"/>
  </w:num>
  <w:num w:numId="2" w16cid:durableId="795371148">
    <w:abstractNumId w:val="7"/>
  </w:num>
  <w:num w:numId="3" w16cid:durableId="2121685461">
    <w:abstractNumId w:val="5"/>
  </w:num>
  <w:num w:numId="4" w16cid:durableId="701714837">
    <w:abstractNumId w:val="0"/>
  </w:num>
  <w:num w:numId="5" w16cid:durableId="133136005">
    <w:abstractNumId w:val="2"/>
  </w:num>
  <w:num w:numId="6" w16cid:durableId="876241221">
    <w:abstractNumId w:val="4"/>
  </w:num>
  <w:num w:numId="7" w16cid:durableId="115174411">
    <w:abstractNumId w:val="6"/>
  </w:num>
  <w:num w:numId="8" w16cid:durableId="1111514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0651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B57ED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317B7"/>
    <w:rsid w:val="00332BB8"/>
    <w:rsid w:val="00336511"/>
    <w:rsid w:val="003503FE"/>
    <w:rsid w:val="00361138"/>
    <w:rsid w:val="003675F2"/>
    <w:rsid w:val="003731DF"/>
    <w:rsid w:val="0039542B"/>
    <w:rsid w:val="00397F08"/>
    <w:rsid w:val="003A4B75"/>
    <w:rsid w:val="003B7299"/>
    <w:rsid w:val="003C4E76"/>
    <w:rsid w:val="003C7EC2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061C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D262B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6F0F78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D6F51"/>
    <w:rsid w:val="008114A9"/>
    <w:rsid w:val="0082184D"/>
    <w:rsid w:val="00824A37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D6A93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1E2C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0686F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02C4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40C83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B86DFDA0-8B0B-481D-99CD-BC0B2300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Jawad  Zahid</cp:lastModifiedBy>
  <cp:revision>5</cp:revision>
  <cp:lastPrinted>2015-12-15T10:11:00Z</cp:lastPrinted>
  <dcterms:created xsi:type="dcterms:W3CDTF">2024-08-27T14:19:00Z</dcterms:created>
  <dcterms:modified xsi:type="dcterms:W3CDTF">2024-08-27T14:39:00Z</dcterms:modified>
</cp:coreProperties>
</file>